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F606E" w:rsidRDefault="002F606E" w:rsidP="002F606E">
      <w:pPr>
        <w:pStyle w:val="1"/>
        <w:ind w:left="0"/>
        <w:jc w:val="center"/>
        <w:rPr>
          <w:lang w:val="ru-RU"/>
        </w:rPr>
      </w:pPr>
      <w:r>
        <w:rPr>
          <w:lang w:val="ru-RU"/>
        </w:rPr>
        <w:t>ОПОВЕЩЕНИЕ</w:t>
      </w:r>
    </w:p>
    <w:p w:rsidR="002F606E" w:rsidRDefault="002F606E" w:rsidP="002F606E">
      <w:pPr>
        <w:pStyle w:val="1"/>
        <w:ind w:left="0"/>
        <w:jc w:val="center"/>
        <w:rPr>
          <w:spacing w:val="-2"/>
          <w:lang w:val="ru-RU"/>
        </w:rPr>
      </w:pPr>
      <w:r>
        <w:rPr>
          <w:lang w:val="ru-RU"/>
        </w:rPr>
        <w:t>о</w:t>
      </w:r>
      <w:r>
        <w:rPr>
          <w:lang w:val="ru-RU"/>
        </w:rPr>
        <w:t xml:space="preserve"> </w:t>
      </w:r>
      <w:r w:rsidR="00F74B50">
        <w:rPr>
          <w:spacing w:val="-2"/>
          <w:lang w:val="ru-RU"/>
        </w:rPr>
        <w:t>проведении</w:t>
      </w:r>
      <w:r>
        <w:rPr>
          <w:spacing w:val="-1"/>
          <w:lang w:val="ru-RU"/>
        </w:rPr>
        <w:t xml:space="preserve"> </w:t>
      </w:r>
      <w:r>
        <w:rPr>
          <w:lang w:val="ru-RU"/>
        </w:rPr>
        <w:t xml:space="preserve">публичных слушаний </w:t>
      </w:r>
    </w:p>
    <w:p w:rsidR="002F606E" w:rsidRDefault="002F606E" w:rsidP="002F606E">
      <w:pPr>
        <w:pStyle w:val="1"/>
        <w:ind w:left="0"/>
        <w:jc w:val="center"/>
        <w:rPr>
          <w:lang w:val="ru-RU"/>
        </w:rPr>
      </w:pPr>
      <w:r>
        <w:rPr>
          <w:spacing w:val="-2"/>
          <w:lang w:val="ru-RU"/>
        </w:rPr>
        <w:t>п</w:t>
      </w:r>
      <w:r>
        <w:rPr>
          <w:lang w:val="ru-RU"/>
        </w:rPr>
        <w:t>о</w:t>
      </w:r>
      <w:r>
        <w:rPr>
          <w:spacing w:val="1"/>
          <w:lang w:val="ru-RU"/>
        </w:rPr>
        <w:t xml:space="preserve"> </w:t>
      </w:r>
      <w:r>
        <w:rPr>
          <w:spacing w:val="-2"/>
          <w:lang w:val="ru-RU"/>
        </w:rPr>
        <w:t>п</w:t>
      </w:r>
      <w:r>
        <w:rPr>
          <w:lang w:val="ru-RU"/>
        </w:rPr>
        <w:t>ро</w:t>
      </w:r>
      <w:r>
        <w:rPr>
          <w:spacing w:val="-3"/>
          <w:lang w:val="ru-RU"/>
        </w:rPr>
        <w:t>е</w:t>
      </w:r>
      <w:r>
        <w:rPr>
          <w:spacing w:val="-1"/>
          <w:lang w:val="ru-RU"/>
        </w:rPr>
        <w:t>к</w:t>
      </w:r>
      <w:r>
        <w:rPr>
          <w:spacing w:val="1"/>
          <w:lang w:val="ru-RU"/>
        </w:rPr>
        <w:t>т</w:t>
      </w:r>
      <w:r>
        <w:rPr>
          <w:lang w:val="ru-RU"/>
        </w:rPr>
        <w:t>у</w:t>
      </w:r>
      <w:r>
        <w:rPr>
          <w:spacing w:val="1"/>
          <w:lang w:val="ru-RU"/>
        </w:rPr>
        <w:t xml:space="preserve"> </w:t>
      </w:r>
      <w:r w:rsidRPr="002F606E">
        <w:rPr>
          <w:lang w:val="ru-RU"/>
        </w:rPr>
        <w:t>Генерального плана муниципального образования «город Альметьевск» Альметьевского муниципального района</w:t>
      </w:r>
    </w:p>
    <w:p w:rsidR="002F606E" w:rsidRDefault="002F606E" w:rsidP="002F606E">
      <w:pPr>
        <w:spacing w:before="4" w:line="180" w:lineRule="exact"/>
        <w:rPr>
          <w:sz w:val="18"/>
          <w:szCs w:val="18"/>
          <w:lang w:val="ru-RU"/>
        </w:rPr>
      </w:pPr>
    </w:p>
    <w:p w:rsidR="002F606E" w:rsidRDefault="002F606E" w:rsidP="002F606E">
      <w:pPr>
        <w:spacing w:line="200" w:lineRule="exact"/>
        <w:rPr>
          <w:sz w:val="20"/>
          <w:szCs w:val="20"/>
          <w:lang w:val="ru-RU"/>
        </w:rPr>
      </w:pPr>
    </w:p>
    <w:p w:rsidR="002F606E" w:rsidRDefault="002F606E" w:rsidP="002F606E">
      <w:pPr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eastAsia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етст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в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>
        <w:rPr>
          <w:rFonts w:ascii="Times New Roman" w:eastAsia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пост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нов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л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ем</w:t>
      </w:r>
      <w:r>
        <w:rPr>
          <w:rFonts w:ascii="Times New Roman" w:eastAsia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главы Альметьевского муниципального района</w:t>
      </w:r>
      <w:r>
        <w:rPr>
          <w:rFonts w:ascii="Times New Roman" w:eastAsia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eastAsia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657E2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4 </w:t>
      </w:r>
      <w:r w:rsidRPr="00657E2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сентября</w:t>
      </w:r>
      <w:r w:rsidRPr="00657E2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57E22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20</w:t>
      </w:r>
      <w:r w:rsidRPr="00657E2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2</w:t>
      </w:r>
      <w:r w:rsidRPr="00657E22">
        <w:rPr>
          <w:rFonts w:ascii="Times New Roman" w:eastAsia="Times New Roman" w:hAnsi="Times New Roman" w:cs="Times New Roman"/>
          <w:sz w:val="28"/>
          <w:szCs w:val="28"/>
          <w:lang w:val="ru-RU"/>
        </w:rPr>
        <w:t>4 г.</w:t>
      </w:r>
      <w:r w:rsidRPr="00657E22">
        <w:rPr>
          <w:rFonts w:ascii="Times New Roman" w:eastAsia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657E22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№</w:t>
      </w:r>
      <w:r w:rsidRPr="00657E22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40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«</w:t>
      </w: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назнач</w:t>
      </w: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>е</w:t>
      </w: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публичных слушаний» </w:t>
      </w:r>
    </w:p>
    <w:p w:rsidR="00F74B50" w:rsidRDefault="00F74B50" w:rsidP="002F606E">
      <w:pPr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</w:p>
    <w:p w:rsidR="002F606E" w:rsidRDefault="002F606E" w:rsidP="002F606E">
      <w:pPr>
        <w:jc w:val="center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>Проводятся публичные слушания</w:t>
      </w:r>
    </w:p>
    <w:p w:rsidR="002F606E" w:rsidRDefault="002F606E" w:rsidP="002F606E">
      <w:pPr>
        <w:jc w:val="center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</w:p>
    <w:p w:rsidR="002F606E" w:rsidRDefault="002F606E" w:rsidP="002F606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пе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>р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д </w:t>
      </w:r>
      <w:r w:rsidR="00657E22" w:rsidRPr="00657E22">
        <w:rPr>
          <w:rFonts w:ascii="Times New Roman" w:eastAsia="Times New Roman" w:hAnsi="Times New Roman" w:cs="Times New Roman"/>
          <w:sz w:val="28"/>
          <w:szCs w:val="28"/>
          <w:lang w:val="ru-RU"/>
        </w:rPr>
        <w:t>с 6 по 13 сентября 2024 г.</w:t>
      </w:r>
      <w:r w:rsidR="00657E22" w:rsidRPr="00657E2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принимаются замечания и предложения:</w:t>
      </w:r>
    </w:p>
    <w:p w:rsidR="002F606E" w:rsidRDefault="002F606E" w:rsidP="002F606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по адресу: Российская Федерация, Республика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Татарстан,  Альметьевский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муниципальный район, городское поселение город Альметьевск, г. Альметьевск,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пр-кт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Габдуллы Тукая, д.9А, каб.10Б;</w:t>
      </w:r>
    </w:p>
    <w:p w:rsidR="002F606E" w:rsidRDefault="002F606E" w:rsidP="002F606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на электронную почту: pzio-public@mail.ru, </w:t>
      </w:r>
    </w:p>
    <w:p w:rsidR="002F606E" w:rsidRDefault="002F606E" w:rsidP="002F606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посредством записи в книге (журнале) учета посетителей экспозиции проектов приказов;</w:t>
      </w:r>
    </w:p>
    <w:p w:rsidR="002F606E" w:rsidRDefault="002F606E" w:rsidP="002F606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в письменной или устной форме в ходе проведения собрания участников публичных слушаний.</w:t>
      </w:r>
    </w:p>
    <w:p w:rsidR="002F606E" w:rsidRDefault="002F606E" w:rsidP="002F606E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2F606E" w:rsidRDefault="002F606E" w:rsidP="002F606E">
      <w:pPr>
        <w:pStyle w:val="a3"/>
        <w:spacing w:line="319" w:lineRule="exact"/>
        <w:ind w:left="0" w:firstLine="709"/>
        <w:jc w:val="both"/>
        <w:rPr>
          <w:lang w:val="ru-RU"/>
        </w:rPr>
      </w:pPr>
      <w:r>
        <w:rPr>
          <w:lang w:val="ru-RU"/>
        </w:rPr>
        <w:t>Экс</w:t>
      </w:r>
      <w:r>
        <w:rPr>
          <w:spacing w:val="-2"/>
          <w:lang w:val="ru-RU"/>
        </w:rPr>
        <w:t>п</w:t>
      </w:r>
      <w:r>
        <w:rPr>
          <w:lang w:val="ru-RU"/>
        </w:rPr>
        <w:t>оз</w:t>
      </w:r>
      <w:r>
        <w:rPr>
          <w:spacing w:val="-2"/>
          <w:lang w:val="ru-RU"/>
        </w:rPr>
        <w:t>и</w:t>
      </w:r>
      <w:r>
        <w:rPr>
          <w:lang w:val="ru-RU"/>
        </w:rPr>
        <w:t>ц</w:t>
      </w:r>
      <w:r>
        <w:rPr>
          <w:spacing w:val="-2"/>
          <w:lang w:val="ru-RU"/>
        </w:rPr>
        <w:t>и</w:t>
      </w:r>
      <w:r>
        <w:rPr>
          <w:lang w:val="ru-RU"/>
        </w:rPr>
        <w:t>я</w:t>
      </w:r>
      <w:r>
        <w:rPr>
          <w:spacing w:val="57"/>
          <w:lang w:val="ru-RU"/>
        </w:rPr>
        <w:t xml:space="preserve"> </w:t>
      </w:r>
      <w:r>
        <w:rPr>
          <w:spacing w:val="-2"/>
          <w:lang w:val="ru-RU"/>
        </w:rPr>
        <w:t>п</w:t>
      </w:r>
      <w:r>
        <w:rPr>
          <w:lang w:val="ru-RU"/>
        </w:rPr>
        <w:t>ро</w:t>
      </w:r>
      <w:r>
        <w:rPr>
          <w:spacing w:val="-3"/>
          <w:lang w:val="ru-RU"/>
        </w:rPr>
        <w:t>е</w:t>
      </w:r>
      <w:r>
        <w:rPr>
          <w:lang w:val="ru-RU"/>
        </w:rPr>
        <w:t>к</w:t>
      </w:r>
      <w:r>
        <w:rPr>
          <w:spacing w:val="-3"/>
          <w:lang w:val="ru-RU"/>
        </w:rPr>
        <w:t>т</w:t>
      </w:r>
      <w:r>
        <w:rPr>
          <w:lang w:val="ru-RU"/>
        </w:rPr>
        <w:t>а</w:t>
      </w:r>
      <w:r>
        <w:rPr>
          <w:spacing w:val="56"/>
          <w:lang w:val="ru-RU"/>
        </w:rPr>
        <w:t xml:space="preserve"> </w:t>
      </w:r>
      <w:r>
        <w:rPr>
          <w:lang w:val="ru-RU"/>
        </w:rPr>
        <w:t>б</w:t>
      </w:r>
      <w:r>
        <w:rPr>
          <w:spacing w:val="-4"/>
          <w:lang w:val="ru-RU"/>
        </w:rPr>
        <w:t>у</w:t>
      </w:r>
      <w:r>
        <w:rPr>
          <w:lang w:val="ru-RU"/>
        </w:rPr>
        <w:t>дет</w:t>
      </w:r>
      <w:r>
        <w:rPr>
          <w:spacing w:val="56"/>
          <w:lang w:val="ru-RU"/>
        </w:rPr>
        <w:t xml:space="preserve"> </w:t>
      </w:r>
      <w:r>
        <w:rPr>
          <w:lang w:val="ru-RU"/>
        </w:rPr>
        <w:t>отк</w:t>
      </w:r>
      <w:r>
        <w:rPr>
          <w:spacing w:val="-2"/>
          <w:lang w:val="ru-RU"/>
        </w:rPr>
        <w:t>р</w:t>
      </w:r>
      <w:r>
        <w:rPr>
          <w:lang w:val="ru-RU"/>
        </w:rPr>
        <w:t>ыта</w:t>
      </w:r>
      <w:r>
        <w:rPr>
          <w:spacing w:val="56"/>
          <w:lang w:val="ru-RU"/>
        </w:rPr>
        <w:t xml:space="preserve"> </w:t>
      </w:r>
      <w:r>
        <w:rPr>
          <w:lang w:val="ru-RU"/>
        </w:rPr>
        <w:t xml:space="preserve">по адресу: Российская Федерация, Республика Татарстан, Альметьевский муниципальный район, городское поселение город Альметьевск, г. Альметьевск, </w:t>
      </w:r>
      <w:proofErr w:type="spellStart"/>
      <w:r>
        <w:rPr>
          <w:lang w:val="ru-RU"/>
        </w:rPr>
        <w:t>пр-кт</w:t>
      </w:r>
      <w:proofErr w:type="spellEnd"/>
      <w:r>
        <w:rPr>
          <w:lang w:val="ru-RU"/>
        </w:rPr>
        <w:t xml:space="preserve"> Габдуллы Тукая, д. 9А, кабинет 10.</w:t>
      </w:r>
    </w:p>
    <w:p w:rsidR="00A6520B" w:rsidRPr="00A6520B" w:rsidRDefault="002F606E" w:rsidP="00A6520B">
      <w:pPr>
        <w:pStyle w:val="a3"/>
        <w:spacing w:line="319" w:lineRule="exact"/>
        <w:ind w:left="0" w:firstLine="709"/>
        <w:jc w:val="both"/>
        <w:rPr>
          <w:lang w:val="ru-RU"/>
        </w:rPr>
      </w:pPr>
      <w:r>
        <w:rPr>
          <w:lang w:val="ru-RU"/>
        </w:rPr>
        <w:t>Режим посещения экспозиции проект</w:t>
      </w:r>
      <w:r w:rsidR="00A6520B">
        <w:rPr>
          <w:lang w:val="ru-RU"/>
        </w:rPr>
        <w:t>а</w:t>
      </w:r>
      <w:r>
        <w:rPr>
          <w:lang w:val="ru-RU"/>
        </w:rPr>
        <w:t xml:space="preserve"> </w:t>
      </w:r>
      <w:r w:rsidR="00A6520B" w:rsidRPr="00A6520B">
        <w:rPr>
          <w:lang w:val="ru-RU"/>
        </w:rPr>
        <w:t>6, 9-13 сентября 2024 г., с 8:00 до 12:00, 13.15 до 17:15 часов.</w:t>
      </w:r>
    </w:p>
    <w:p w:rsidR="002F606E" w:rsidRDefault="002F606E" w:rsidP="002F606E">
      <w:pPr>
        <w:pStyle w:val="a3"/>
        <w:spacing w:line="319" w:lineRule="exact"/>
        <w:ind w:left="0" w:firstLine="709"/>
        <w:jc w:val="both"/>
        <w:rPr>
          <w:lang w:val="ru-RU"/>
        </w:rPr>
      </w:pPr>
    </w:p>
    <w:p w:rsidR="00A6520B" w:rsidRPr="00A6520B" w:rsidRDefault="00A6520B" w:rsidP="00A6520B">
      <w:pPr>
        <w:pStyle w:val="a3"/>
        <w:spacing w:line="319" w:lineRule="exact"/>
        <w:ind w:left="0" w:firstLine="709"/>
        <w:jc w:val="both"/>
        <w:rPr>
          <w:lang w:val="ru-RU"/>
        </w:rPr>
      </w:pPr>
      <w:r w:rsidRPr="00A6520B">
        <w:rPr>
          <w:lang w:val="ru-RU"/>
        </w:rPr>
        <w:t>Собрание участников публичных слушаний провести 13 сентября               2024 г. в 16:00 часов по адресу: Российская Федерация, Республика Татарстан, Альметьевский муниципальный район, городское поселение город Альметьевск, г. Альметьевск, ул. Тельмана, д. 57 (МЦ «Фабрика креативных процессов»).</w:t>
      </w:r>
    </w:p>
    <w:p w:rsidR="002F606E" w:rsidRDefault="002F606E" w:rsidP="00A6520B">
      <w:pPr>
        <w:pStyle w:val="a3"/>
        <w:spacing w:line="319" w:lineRule="exact"/>
        <w:ind w:left="0" w:firstLine="709"/>
        <w:jc w:val="both"/>
        <w:rPr>
          <w:lang w:val="ru-RU"/>
        </w:rPr>
      </w:pPr>
    </w:p>
    <w:p w:rsidR="002F606E" w:rsidRDefault="002F606E" w:rsidP="002F606E">
      <w:pPr>
        <w:spacing w:before="5" w:line="140" w:lineRule="exact"/>
        <w:rPr>
          <w:sz w:val="14"/>
          <w:szCs w:val="14"/>
        </w:rPr>
      </w:pPr>
    </w:p>
    <w:p w:rsidR="002F606E" w:rsidRDefault="002F606E" w:rsidP="002F606E">
      <w:pPr>
        <w:spacing w:line="200" w:lineRule="exact"/>
        <w:rPr>
          <w:sz w:val="20"/>
          <w:szCs w:val="20"/>
        </w:rPr>
      </w:pPr>
    </w:p>
    <w:p w:rsidR="002F606E" w:rsidRDefault="002F606E" w:rsidP="002F606E">
      <w:pPr>
        <w:spacing w:line="200" w:lineRule="exact"/>
        <w:rPr>
          <w:sz w:val="20"/>
          <w:szCs w:val="20"/>
        </w:rPr>
      </w:pPr>
    </w:p>
    <w:p w:rsidR="002F606E" w:rsidRDefault="002F606E" w:rsidP="002F606E">
      <w:pPr>
        <w:spacing w:line="200" w:lineRule="exact"/>
        <w:rPr>
          <w:sz w:val="20"/>
          <w:szCs w:val="20"/>
        </w:rPr>
      </w:pPr>
    </w:p>
    <w:p w:rsidR="00CB23ED" w:rsidRDefault="00CB23ED"/>
    <w:sectPr w:rsidR="00CB23ED" w:rsidSect="002F606E">
      <w:footerReference w:type="default" r:id="rId4"/>
      <w:pgSz w:w="11907" w:h="16840"/>
      <w:pgMar w:top="1134" w:right="1134" w:bottom="1134" w:left="1134" w:header="0" w:footer="44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6520B" w:rsidRDefault="00A6520B">
    <w:pPr>
      <w:tabs>
        <w:tab w:val="right" w:pos="9639"/>
      </w:tabs>
      <w:spacing w:line="200" w:lineRule="exact"/>
      <w:rPr>
        <w:sz w:val="20"/>
        <w:szCs w:val="20"/>
      </w:rPr>
    </w:pPr>
    <w:r>
      <w:rPr>
        <w:sz w:val="20"/>
        <w:szCs w:val="20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06E"/>
    <w:rsid w:val="000F36F3"/>
    <w:rsid w:val="002F606E"/>
    <w:rsid w:val="00313228"/>
    <w:rsid w:val="003D27D0"/>
    <w:rsid w:val="00657E22"/>
    <w:rsid w:val="00680512"/>
    <w:rsid w:val="009B633F"/>
    <w:rsid w:val="00A6520B"/>
    <w:rsid w:val="00B32292"/>
    <w:rsid w:val="00CB23ED"/>
    <w:rsid w:val="00F7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5999A"/>
  <w15:chartTrackingRefBased/>
  <w15:docId w15:val="{C6C91614-66D3-4DD5-B914-14B504BB8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F606E"/>
    <w:pPr>
      <w:widowControl w:val="0"/>
      <w:spacing w:after="0" w:line="240" w:lineRule="auto"/>
    </w:pPr>
    <w:rPr>
      <w:kern w:val="0"/>
      <w:lang w:val="en-US"/>
      <w14:ligatures w14:val="none"/>
    </w:rPr>
  </w:style>
  <w:style w:type="paragraph" w:styleId="1">
    <w:name w:val="heading 1"/>
    <w:basedOn w:val="a"/>
    <w:link w:val="10"/>
    <w:uiPriority w:val="1"/>
    <w:qFormat/>
    <w:rsid w:val="002F606E"/>
    <w:pPr>
      <w:ind w:left="1132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F606E"/>
    <w:rPr>
      <w:rFonts w:ascii="Times New Roman" w:eastAsia="Times New Roman" w:hAnsi="Times New Roman"/>
      <w:b/>
      <w:bCs/>
      <w:kern w:val="0"/>
      <w:sz w:val="28"/>
      <w:szCs w:val="28"/>
      <w:lang w:val="en-US"/>
      <w14:ligatures w14:val="none"/>
    </w:rPr>
  </w:style>
  <w:style w:type="paragraph" w:styleId="a3">
    <w:name w:val="Body Text"/>
    <w:basedOn w:val="a"/>
    <w:link w:val="a4"/>
    <w:uiPriority w:val="1"/>
    <w:qFormat/>
    <w:rsid w:val="002F606E"/>
    <w:pPr>
      <w:ind w:left="113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F606E"/>
    <w:rPr>
      <w:rFonts w:ascii="Times New Roman" w:eastAsia="Times New Roman" w:hAnsi="Times New Roman"/>
      <w:kern w:val="0"/>
      <w:sz w:val="28"/>
      <w:szCs w:val="2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9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1</cp:revision>
  <dcterms:created xsi:type="dcterms:W3CDTF">2024-09-05T08:40:00Z</dcterms:created>
  <dcterms:modified xsi:type="dcterms:W3CDTF">2024-09-05T11:51:00Z</dcterms:modified>
</cp:coreProperties>
</file>